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235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4445000</wp:posOffset>
                </wp:positionH>
                <wp:positionV relativeFrom="paragraph">
                  <wp:posOffset>-457199</wp:posOffset>
                </wp:positionV>
                <wp:extent cx="2854325" cy="10106025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4325" cy="10106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박한별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6"/>
                <w:szCs w:val="26"/>
                <w:rtl w:val="0"/>
              </w:rPr>
              <w:t>Java  Python  React, Vue  Orale  MySQL</w:t>
              <w:br/>
              <w:t>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/>
            </w:pPr>
            <w:bookmarkStart w:colFirst="0" w:colLast="0" w:name="_vulzuvf0y2tp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2u84h7tpqw1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2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4nersewnkvzt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z02n627f1j2c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5">
            <w:pPr>
              <w:pStyle w:val="Heading2"/>
              <w:rPr/>
            </w:pPr>
            <w:bookmarkStart w:colFirst="0" w:colLast="0" w:name="_owajpm10imal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C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9"/>
            <w:bookmarkEnd w:id="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33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Subtitle"/>
              <w:rPr/>
            </w:pPr>
            <w:bookmarkStart w:colFirst="0" w:colLast="0" w:name="_51adkpi8ib0s" w:id="12"/>
            <w:bookmarkEnd w:id="12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